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8BD8A" w14:textId="77777777" w:rsidR="00A434E9" w:rsidRPr="00835490" w:rsidRDefault="00A434E9" w:rsidP="00A434E9">
      <w:pPr>
        <w:jc w:val="center"/>
        <w:rPr>
          <w:b/>
          <w:bCs/>
          <w:caps/>
          <w:sz w:val="20"/>
          <w:szCs w:val="20"/>
        </w:rPr>
      </w:pPr>
      <w:bookmarkStart w:id="0" w:name="data_metai"/>
      <w:bookmarkStart w:id="1" w:name="_Hlk536624141"/>
      <w:bookmarkStart w:id="2" w:name="_Hlk16151182"/>
      <w:r w:rsidRPr="00835490">
        <w:rPr>
          <w:b/>
          <w:caps/>
          <w:noProof/>
          <w:szCs w:val="20"/>
        </w:rPr>
        <w:drawing>
          <wp:inline distT="0" distB="0" distL="0" distR="0" wp14:anchorId="50B80D66" wp14:editId="3FE6E9AE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4BC2B93" w14:textId="77777777" w:rsidR="00A434E9" w:rsidRPr="00835490" w:rsidRDefault="00A434E9" w:rsidP="00A434E9">
      <w:pPr>
        <w:jc w:val="center"/>
        <w:rPr>
          <w:b/>
          <w:bCs/>
          <w:caps/>
          <w:sz w:val="12"/>
          <w:szCs w:val="12"/>
        </w:rPr>
      </w:pPr>
    </w:p>
    <w:p w14:paraId="71E09B70" w14:textId="77777777" w:rsidR="00A434E9" w:rsidRPr="00835490" w:rsidRDefault="00A434E9" w:rsidP="00A434E9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2"/>
    <w:bookmarkEnd w:id="3"/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289BB6BF" w:rsidR="00B145CB" w:rsidRDefault="00215744" w:rsidP="00A434E9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20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BA711B">
        <w:rPr>
          <w:rFonts w:ascii="Times New Roman" w:hAnsi="Times New Roman"/>
          <w:b/>
          <w:spacing w:val="20"/>
          <w:sz w:val="28"/>
        </w:rPr>
        <w:t>GRUODŽIO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DE2D1C">
        <w:rPr>
          <w:rFonts w:ascii="Times New Roman" w:hAnsi="Times New Roman"/>
          <w:b/>
          <w:spacing w:val="20"/>
          <w:sz w:val="28"/>
        </w:rPr>
        <w:t>17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DE2D1C">
        <w:rPr>
          <w:rFonts w:ascii="Times New Roman" w:hAnsi="Times New Roman"/>
          <w:b/>
          <w:spacing w:val="20"/>
          <w:sz w:val="28"/>
        </w:rPr>
        <w:t>469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1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DE2D1C">
        <w:rPr>
          <w:rFonts w:ascii="Times New Roman" w:hAnsi="Times New Roman"/>
          <w:b/>
          <w:spacing w:val="20"/>
          <w:sz w:val="28"/>
        </w:rPr>
        <w:t>3</w:t>
      </w:r>
      <w:r w:rsidRPr="00CC3E2B">
        <w:rPr>
          <w:rFonts w:ascii="Times New Roman" w:hAnsi="Times New Roman"/>
          <w:b/>
          <w:spacing w:val="20"/>
          <w:sz w:val="28"/>
        </w:rPr>
        <w:t xml:space="preserve"> m. tvirtinimo“ pakeitimo</w:t>
      </w:r>
    </w:p>
    <w:p w14:paraId="78BE8F94" w14:textId="77777777" w:rsidR="00A434E9" w:rsidRPr="00A434E9" w:rsidRDefault="00A434E9" w:rsidP="00A434E9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Cs w:val="24"/>
        </w:rPr>
      </w:pPr>
    </w:p>
    <w:bookmarkEnd w:id="0"/>
    <w:p w14:paraId="27B2ECA1" w14:textId="66D0D1E9" w:rsidR="009B1C92" w:rsidRDefault="009F6674" w:rsidP="00A434E9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DE2D1C">
        <w:rPr>
          <w:rFonts w:ascii="Times New Roman" w:hAnsi="Times New Roman"/>
          <w:caps w:val="0"/>
        </w:rPr>
        <w:t>sausio</w:t>
      </w:r>
      <w:r w:rsidR="002377EA">
        <w:rPr>
          <w:rFonts w:ascii="Times New Roman" w:hAnsi="Times New Roman"/>
          <w:caps w:val="0"/>
        </w:rPr>
        <w:t xml:space="preserve"> </w:t>
      </w:r>
      <w:r w:rsidR="00DE2D1C">
        <w:rPr>
          <w:rFonts w:ascii="Times New Roman" w:hAnsi="Times New Roman"/>
          <w:caps w:val="0"/>
        </w:rPr>
        <w:t>28</w:t>
      </w:r>
      <w:r w:rsidR="007A140B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D752F1">
        <w:rPr>
          <w:rFonts w:ascii="Times New Roman" w:hAnsi="Times New Roman"/>
        </w:rPr>
        <w:t>T11-</w:t>
      </w:r>
      <w:r w:rsidR="00A434E9">
        <w:rPr>
          <w:rFonts w:ascii="Times New Roman" w:hAnsi="Times New Roman"/>
        </w:rPr>
        <w:t>32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7411B394" w14:textId="77777777" w:rsidR="00A434E9" w:rsidRPr="002377EA" w:rsidRDefault="00A434E9" w:rsidP="00A434E9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62C9330" w14:textId="1C466D57" w:rsidR="00215744" w:rsidRPr="00CC3E2B" w:rsidRDefault="00215744" w:rsidP="00A434E9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>,</w:t>
      </w:r>
      <w:r w:rsidR="00A434E9">
        <w:t xml:space="preserve"> n u s p r e n d ž i a:</w:t>
      </w:r>
    </w:p>
    <w:p w14:paraId="471762D7" w14:textId="062A7C35" w:rsidR="00215744" w:rsidRPr="00CC3E2B" w:rsidRDefault="00215744" w:rsidP="00215744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21</w:t>
      </w:r>
      <w:r w:rsidRPr="00CC3E2B">
        <w:t>–</w:t>
      </w:r>
      <w:r w:rsidR="00283F16" w:rsidRPr="00CC3E2B">
        <w:t>202</w:t>
      </w:r>
      <w:r w:rsidR="00DE2D1C">
        <w:t>3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20</w:t>
      </w:r>
      <w:r w:rsidRPr="00CC3E2B">
        <w:t xml:space="preserve"> m. </w:t>
      </w:r>
      <w:r w:rsidR="00DE2D1C">
        <w:t>gruodžio</w:t>
      </w:r>
      <w:r w:rsidR="003074EE" w:rsidRPr="00CC3E2B">
        <w:t xml:space="preserve"> </w:t>
      </w:r>
      <w:r w:rsidR="00DE2D1C">
        <w:t>17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DE2D1C">
        <w:t>469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21</w:t>
      </w:r>
      <w:r w:rsidR="00283F16" w:rsidRPr="00CC3E2B">
        <w:rPr>
          <w:rStyle w:val="Emfaz"/>
          <w:i w:val="0"/>
        </w:rPr>
        <w:t>–202</w:t>
      </w:r>
      <w:r w:rsidR="00DE2D1C"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tvirtinimo“: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CC3E2B">
        <w:t xml:space="preserve">1.1. </w:t>
      </w:r>
      <w:r w:rsidR="005E2D1F" w:rsidRPr="00FC4959">
        <w:t>Pakeisti Žinių visuomenės plėtros programos tikslų, uždavinių ir priemonių asignavimų suvestinę ir ją išdėstyti nauja redakcija (pridedama).</w:t>
      </w:r>
    </w:p>
    <w:p w14:paraId="28E4B75D" w14:textId="7188040B" w:rsidR="00247088" w:rsidRPr="00FC4959" w:rsidRDefault="00C006D4" w:rsidP="00247088">
      <w:pPr>
        <w:pStyle w:val="Pagrindiniotekstotrauka"/>
        <w:ind w:firstLine="1077"/>
      </w:pPr>
      <w:r w:rsidRPr="00CC3E2B">
        <w:t xml:space="preserve">1.2. </w:t>
      </w:r>
      <w:r w:rsidR="005E2D1F" w:rsidRPr="00FC4959">
        <w:t>Pakeisti Ekonominio konkurencingumo didinimo programos tikslų, uždavinių ir priemonių asignavimų suvestinę ir ją išdėstyti nauja redakcija (pridedama).</w:t>
      </w:r>
    </w:p>
    <w:p w14:paraId="0007F889" w14:textId="77777777" w:rsidR="00187CA0" w:rsidRDefault="006F13BD" w:rsidP="00247088">
      <w:pPr>
        <w:pStyle w:val="Pagrindiniotekstotrauka"/>
        <w:ind w:firstLine="1077"/>
      </w:pPr>
      <w:r w:rsidRPr="00FC4959">
        <w:t>1.</w:t>
      </w:r>
      <w:r w:rsidR="00C006D4" w:rsidRPr="00FC4959">
        <w:t>3</w:t>
      </w:r>
      <w:r w:rsidRPr="00FC4959">
        <w:t>.</w:t>
      </w:r>
      <w:r w:rsidR="005E2D1F" w:rsidRPr="005E2D1F">
        <w:t xml:space="preserve"> </w:t>
      </w:r>
      <w:r w:rsidR="005E2D1F" w:rsidRPr="00FC4959">
        <w:t>Pakeisti Aplinkos apsaugos programos tikslų, uždavinių ir priemonių asignavimų suvestinę ir ją išdėstyti nauja redakcija (pridedama).</w:t>
      </w:r>
    </w:p>
    <w:p w14:paraId="68066537" w14:textId="6A23CC39" w:rsidR="00310564" w:rsidRPr="00FC4959" w:rsidRDefault="00187CA0" w:rsidP="00187CA0">
      <w:pPr>
        <w:pStyle w:val="Pagrindiniotekstotrauka"/>
        <w:ind w:firstLine="1077"/>
      </w:pPr>
      <w:r>
        <w:t xml:space="preserve">1.4. </w:t>
      </w:r>
      <w:r w:rsidRPr="00FC4959">
        <w:t xml:space="preserve">Pakeisti </w:t>
      </w:r>
      <w:r>
        <w:t>Sveikatos apsaugos programos</w:t>
      </w:r>
      <w:r w:rsidRPr="00FC4959">
        <w:t xml:space="preserve"> tikslų, uždavinių ir priemonių asignavimų suvestinę ir ją išdėstyti nauja redakcija (pridedama).</w:t>
      </w:r>
      <w:r w:rsidR="00310564" w:rsidRPr="00FC4959">
        <w:tab/>
      </w:r>
    </w:p>
    <w:p w14:paraId="7549505A" w14:textId="40F33F67" w:rsidR="00C006D4" w:rsidRPr="00FC4959" w:rsidRDefault="00187CA0" w:rsidP="00AC69C9">
      <w:pPr>
        <w:pStyle w:val="Pagrindiniotekstotrauka"/>
        <w:ind w:firstLine="1077"/>
      </w:pPr>
      <w:r>
        <w:t>1.5</w:t>
      </w:r>
      <w:r w:rsidR="00C006D4" w:rsidRPr="00FC4959">
        <w:t>.</w:t>
      </w:r>
      <w:r w:rsidR="007944E6" w:rsidRPr="00FC4959">
        <w:t xml:space="preserve"> </w:t>
      </w:r>
      <w:r w:rsidR="005E2D1F" w:rsidRPr="00FC4959">
        <w:t xml:space="preserve">Pakeisti Socialinės </w:t>
      </w:r>
      <w:r>
        <w:t>apsaugos ir NVO politikos</w:t>
      </w:r>
      <w:r w:rsidR="005E2D1F" w:rsidRPr="00FC4959">
        <w:t xml:space="preserve"> programos tikslų, uždavinių ir priemonių asignavimų suvestinę ir ją išdėstyti nauja redakcija (pridedama)</w:t>
      </w:r>
      <w:r w:rsidR="005E2D1F">
        <w:t>.</w:t>
      </w:r>
    </w:p>
    <w:p w14:paraId="1227415D" w14:textId="0AAE55E4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187CA0">
        <w:rPr>
          <w:lang w:val="lt-LT"/>
        </w:rPr>
        <w:t>6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r w:rsidR="005E2D1F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07035013" w14:textId="7566C5F7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187CA0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5E2D1F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5CFB935E" w14:textId="722018DC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187CA0">
        <w:rPr>
          <w:lang w:val="lt-LT"/>
        </w:rPr>
        <w:t>8</w:t>
      </w:r>
      <w:r w:rsidRPr="00FC4959">
        <w:rPr>
          <w:lang w:val="lt-LT"/>
        </w:rPr>
        <w:t xml:space="preserve">. </w:t>
      </w:r>
      <w:r w:rsidR="005E2D1F" w:rsidRPr="00FC4959">
        <w:rPr>
          <w:lang w:val="lt-LT"/>
        </w:rPr>
        <w:t xml:space="preserve">Pakeisti Kūno kultūros ir sporto plėtros </w:t>
      </w:r>
      <w:r w:rsidR="005E2D1F">
        <w:rPr>
          <w:lang w:val="lt-LT"/>
        </w:rPr>
        <w:t xml:space="preserve">programos </w:t>
      </w:r>
      <w:r w:rsidR="005E2D1F" w:rsidRPr="00FC4959">
        <w:rPr>
          <w:lang w:val="lt-LT"/>
        </w:rPr>
        <w:t>tikslų, uždavinių ir priemonių asignavimų suvestinę ir ją išdėstyti nauja redakcija (pridedama).</w:t>
      </w:r>
    </w:p>
    <w:p w14:paraId="62D9BF68" w14:textId="014092BC" w:rsidR="00215744" w:rsidRPr="00FC4959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187CA0">
        <w:rPr>
          <w:lang w:val="lt-LT"/>
        </w:rPr>
        <w:t>9</w:t>
      </w:r>
      <w:r w:rsidR="00360C44" w:rsidRPr="00FC4959">
        <w:rPr>
          <w:lang w:val="lt-LT"/>
        </w:rPr>
        <w:t>.</w:t>
      </w:r>
      <w:r w:rsidR="00215744" w:rsidRPr="00FC4959">
        <w:rPr>
          <w:lang w:val="lt-LT"/>
        </w:rPr>
        <w:t xml:space="preserve"> </w:t>
      </w:r>
      <w:r w:rsidR="005E2D1F" w:rsidRPr="00FC4959">
        <w:rPr>
          <w:lang w:val="lt-LT"/>
        </w:rPr>
        <w:t>Pakeisti Savivaldybės valdymo ir pagrindinių funkcijų vykdymo</w:t>
      </w:r>
      <w:r w:rsidR="005E2D1F" w:rsidRPr="00CC3E2B">
        <w:rPr>
          <w:lang w:val="lt-LT"/>
        </w:rPr>
        <w:t xml:space="preserve"> programos tikslų, uždavinių ir priemonių asignavimų suvestinę ir ją išdėstyti nauja redakcija (pridedama).</w:t>
      </w:r>
    </w:p>
    <w:p w14:paraId="73EA845D" w14:textId="5B251CE6" w:rsidR="00247088" w:rsidRPr="005E2D1F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="00E777D4" w:rsidRPr="00FC4959">
        <w:rPr>
          <w:lang w:val="lt-LT"/>
        </w:rPr>
        <w:t>.</w:t>
      </w:r>
      <w:r w:rsidR="00215744" w:rsidRPr="00FC4959">
        <w:rPr>
          <w:lang w:val="lt-LT"/>
        </w:rPr>
        <w:t xml:space="preserve"> </w:t>
      </w:r>
      <w:r w:rsidR="005E2D1F" w:rsidRPr="0009565E">
        <w:rPr>
          <w:lang w:val="lt-LT"/>
        </w:rPr>
        <w:t>Pakeisti Klaipėdos rajono savivaldybė</w:t>
      </w:r>
      <w:r w:rsidR="00650D8C">
        <w:rPr>
          <w:lang w:val="lt-LT"/>
        </w:rPr>
        <w:t>s strateginio veiklos plano 2021–2023</w:t>
      </w:r>
      <w:r w:rsidR="005E2D1F" w:rsidRPr="0009565E">
        <w:rPr>
          <w:lang w:val="lt-LT"/>
        </w:rPr>
        <w:t xml:space="preserve"> m. programų asignavimų suvestinę</w:t>
      </w:r>
      <w:r w:rsidR="005E2D1F">
        <w:rPr>
          <w:lang w:val="lt-LT"/>
        </w:rPr>
        <w:t xml:space="preserve"> </w:t>
      </w:r>
      <w:r w:rsidR="005E2D1F"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54DD690A" w:rsidR="00360C44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4D137495" w14:textId="34B7F983" w:rsidR="00A434E9" w:rsidRDefault="00A434E9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10EBED23" w14:textId="77777777" w:rsidR="00A434E9" w:rsidRPr="00CC3E2B" w:rsidRDefault="00A434E9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0425FA8C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A434E9">
        <w:rPr>
          <w:rStyle w:val="Pareigos"/>
          <w:rFonts w:ascii="Times New Roman" w:hAnsi="Times New Roman"/>
          <w:caps w:val="0"/>
          <w:lang w:val="lt-LT"/>
        </w:rPr>
        <w:t xml:space="preserve">       Bronius Markauskas</w:t>
      </w:r>
    </w:p>
    <w:p w14:paraId="2874A6AE" w14:textId="77777777" w:rsidR="008347E9" w:rsidRPr="00CC3E2B" w:rsidRDefault="008347E9" w:rsidP="00F4649A">
      <w:pPr>
        <w:rPr>
          <w:lang w:val="lt-LT"/>
        </w:rPr>
      </w:pPr>
    </w:p>
    <w:sectPr w:rsidR="008347E9" w:rsidRPr="00CC3E2B" w:rsidSect="00A434E9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FDAA8" w14:textId="77777777" w:rsidR="007E740C" w:rsidRDefault="007E740C">
      <w:r>
        <w:separator/>
      </w:r>
    </w:p>
  </w:endnote>
  <w:endnote w:type="continuationSeparator" w:id="0">
    <w:p w14:paraId="414DF953" w14:textId="77777777" w:rsidR="007E740C" w:rsidRDefault="007E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7FDD6" w14:textId="77777777" w:rsidR="007E740C" w:rsidRDefault="007E740C">
      <w:r>
        <w:separator/>
      </w:r>
    </w:p>
  </w:footnote>
  <w:footnote w:type="continuationSeparator" w:id="0">
    <w:p w14:paraId="024EC853" w14:textId="77777777" w:rsidR="007E740C" w:rsidRDefault="007E7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D2DA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D2DA8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B6A"/>
    <w:rsid w:val="00596A63"/>
    <w:rsid w:val="005A0359"/>
    <w:rsid w:val="005A1432"/>
    <w:rsid w:val="005A17E8"/>
    <w:rsid w:val="005A1E4F"/>
    <w:rsid w:val="005A2A4B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DA8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4CF4"/>
    <w:rsid w:val="007E4F2F"/>
    <w:rsid w:val="007E740C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94A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4E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3949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1531</Words>
  <Characters>873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Dainora Daugeliene</cp:lastModifiedBy>
  <cp:revision>3</cp:revision>
  <cp:lastPrinted>2020-04-22T08:31:00Z</cp:lastPrinted>
  <dcterms:created xsi:type="dcterms:W3CDTF">2021-01-20T11:31:00Z</dcterms:created>
  <dcterms:modified xsi:type="dcterms:W3CDTF">2021-02-01T07:44:00Z</dcterms:modified>
</cp:coreProperties>
</file>